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6C208" w14:textId="0AC52CC6" w:rsidR="00652B9A" w:rsidRDefault="00000000">
      <w:pPr>
        <w:tabs>
          <w:tab w:val="center" w:pos="5042"/>
          <w:tab w:val="center" w:pos="7421"/>
        </w:tabs>
        <w:spacing w:after="0" w:line="259" w:lineRule="auto"/>
        <w:ind w:left="-1" w:firstLine="0"/>
        <w:jc w:val="left"/>
      </w:pPr>
      <w:r>
        <w:rPr>
          <w:rFonts w:ascii="Century Gothic" w:eastAsia="Century Gothic" w:hAnsi="Century Gothic" w:cs="Century Gothic"/>
          <w:b/>
          <w:color w:val="000080"/>
          <w:sz w:val="52"/>
        </w:rPr>
        <w:t xml:space="preserve"> </w:t>
      </w:r>
      <w:r w:rsidR="001D3995">
        <w:rPr>
          <w:rFonts w:eastAsia="Century Gothic"/>
          <w:b/>
          <w:color w:val="000080"/>
          <w:sz w:val="28"/>
          <w:szCs w:val="28"/>
        </w:rPr>
        <w:t>ANUNȚ</w:t>
      </w:r>
      <w:r>
        <w:rPr>
          <w:rFonts w:ascii="Century Gothic" w:eastAsia="Century Gothic" w:hAnsi="Century Gothic" w:cs="Century Gothic"/>
          <w:b/>
          <w:color w:val="000080"/>
          <w:sz w:val="52"/>
        </w:rPr>
        <w:tab/>
        <w:t xml:space="preserve"> </w:t>
      </w:r>
      <w:r>
        <w:rPr>
          <w:rFonts w:ascii="Century Gothic" w:eastAsia="Century Gothic" w:hAnsi="Century Gothic" w:cs="Century Gothic"/>
          <w:b/>
          <w:color w:val="000080"/>
          <w:sz w:val="52"/>
        </w:rPr>
        <w:tab/>
        <w:t xml:space="preserve">   </w:t>
      </w:r>
    </w:p>
    <w:p w14:paraId="6AFCBF8F" w14:textId="77777777" w:rsidR="001D3995" w:rsidRDefault="00000000" w:rsidP="001D3995">
      <w:pPr>
        <w:spacing w:after="0" w:line="259" w:lineRule="auto"/>
        <w:ind w:left="0" w:firstLine="0"/>
        <w:jc w:val="left"/>
      </w:pPr>
      <w:r>
        <w:t xml:space="preserve"> </w:t>
      </w:r>
      <w:r w:rsidR="001D3995">
        <w:t>Concursul de limba franceză „N. I. Popa” va avea loc la Colegiul Tehnic "I. C. Ștefănescu", Iași în data de 13.05.2025.</w:t>
      </w:r>
    </w:p>
    <w:p w14:paraId="7D4DC635" w14:textId="77777777" w:rsidR="001D3995" w:rsidRDefault="001D3995" w:rsidP="001D3995">
      <w:pPr>
        <w:spacing w:after="0" w:line="259" w:lineRule="auto"/>
        <w:ind w:left="0" w:firstLine="0"/>
        <w:jc w:val="left"/>
      </w:pPr>
      <w:r>
        <w:t>Accesul elevilor în săli se face în intervalul 13.30-14.00. Elevii vor avea la ei cartea de identitate sau carnetul de note cu poză, vizat pe anul școlar în curs.</w:t>
      </w:r>
    </w:p>
    <w:p w14:paraId="2BB9E9CC" w14:textId="77777777" w:rsidR="001D3995" w:rsidRDefault="001D3995" w:rsidP="001D3995">
      <w:pPr>
        <w:spacing w:after="0" w:line="259" w:lineRule="auto"/>
        <w:ind w:left="0" w:firstLine="0"/>
        <w:jc w:val="left"/>
      </w:pPr>
      <w:r>
        <w:t>Proba scrisă, pentru clasele IX-XII va avea loc în intervalul 14.30-15.30.</w:t>
      </w:r>
    </w:p>
    <w:p w14:paraId="75FCB464" w14:textId="164B0B68" w:rsidR="00652B9A" w:rsidRDefault="001D3995" w:rsidP="001D3995">
      <w:pPr>
        <w:spacing w:after="0" w:line="259" w:lineRule="auto"/>
        <w:ind w:left="0" w:firstLine="0"/>
        <w:jc w:val="left"/>
      </w:pPr>
      <w:r>
        <w:t>Proba orală, pentru clasele a XI-a și a XII-a va începe la ora 16.00.</w:t>
      </w:r>
    </w:p>
    <w:p w14:paraId="4CFCD6B0" w14:textId="77777777" w:rsidR="001D3995" w:rsidRDefault="001D3995">
      <w:pPr>
        <w:spacing w:after="0" w:line="259" w:lineRule="auto"/>
        <w:ind w:left="0" w:firstLine="0"/>
        <w:jc w:val="left"/>
      </w:pPr>
    </w:p>
    <w:sectPr w:rsidR="001D3995">
      <w:headerReference w:type="default" r:id="rId7"/>
      <w:pgSz w:w="12240" w:h="15840"/>
      <w:pgMar w:top="1440" w:right="1433" w:bottom="1457" w:left="144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7E49E" w14:textId="77777777" w:rsidR="00132F10" w:rsidRDefault="00132F10" w:rsidP="001F6AF1">
      <w:pPr>
        <w:spacing w:after="0" w:line="240" w:lineRule="auto"/>
      </w:pPr>
      <w:r>
        <w:separator/>
      </w:r>
    </w:p>
  </w:endnote>
  <w:endnote w:type="continuationSeparator" w:id="0">
    <w:p w14:paraId="30F21EC1" w14:textId="77777777" w:rsidR="00132F10" w:rsidRDefault="00132F10" w:rsidP="001F6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58DC5" w14:textId="77777777" w:rsidR="00132F10" w:rsidRDefault="00132F10" w:rsidP="001F6AF1">
      <w:pPr>
        <w:spacing w:after="0" w:line="240" w:lineRule="auto"/>
      </w:pPr>
      <w:r>
        <w:separator/>
      </w:r>
    </w:p>
  </w:footnote>
  <w:footnote w:type="continuationSeparator" w:id="0">
    <w:p w14:paraId="60814019" w14:textId="77777777" w:rsidR="00132F10" w:rsidRDefault="00132F10" w:rsidP="001F6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B9985" w14:textId="3FEE3B77" w:rsidR="001F6AF1" w:rsidRDefault="001F6AF1" w:rsidP="00164132">
    <w:pPr>
      <w:pStyle w:val="Header"/>
      <w:ind w:left="0" w:firstLine="0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                 </w:t>
    </w:r>
  </w:p>
  <w:p w14:paraId="68AAA1DE" w14:textId="58015585" w:rsidR="001F6AF1" w:rsidRDefault="001F6AF1" w:rsidP="0016413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720302"/>
    <w:multiLevelType w:val="hybridMultilevel"/>
    <w:tmpl w:val="325A113E"/>
    <w:lvl w:ilvl="0" w:tplc="CCD22BC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0A1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76E8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4085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C6CB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ACA5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3405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5028C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7896F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365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B9A"/>
    <w:rsid w:val="00132F10"/>
    <w:rsid w:val="00164132"/>
    <w:rsid w:val="001D3995"/>
    <w:rsid w:val="001F6AF1"/>
    <w:rsid w:val="002279A6"/>
    <w:rsid w:val="00652B9A"/>
    <w:rsid w:val="008447C4"/>
    <w:rsid w:val="00B474C7"/>
    <w:rsid w:val="00C76CC4"/>
    <w:rsid w:val="00CB6BE9"/>
    <w:rsid w:val="00D346EC"/>
    <w:rsid w:val="00E1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00C9D"/>
  <w15:docId w15:val="{D72A1774-E21B-4418-98EF-BF52911A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2" w:lineRule="auto"/>
      <w:ind w:left="624" w:hanging="268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1F6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AF1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F6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AF1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378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DIACONU MIRCEA</cp:lastModifiedBy>
  <cp:revision>2</cp:revision>
  <dcterms:created xsi:type="dcterms:W3CDTF">2025-05-08T18:25:00Z</dcterms:created>
  <dcterms:modified xsi:type="dcterms:W3CDTF">2025-05-08T18:25:00Z</dcterms:modified>
</cp:coreProperties>
</file>